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Beruflichen Schulen</w:t>
      </w:r>
    </w:p>
    <w:p>
      <w:pPr>
        <w:tabs>
          <w:tab w:val="left" w:pos="3402"/>
        </w:tabs>
        <w:rPr>
          <w:rFonts w:ascii="Arial" w:hAnsi="Arial" w:cs="Arial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2"/>
          <w:szCs w:val="1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Anmeldung zur Zweiten Staatsprüfung gem. § 16 LehVDVO M-V vom 22. Mai 2013</w:t>
      </w:r>
    </w:p>
    <w:p>
      <w:pPr>
        <w:tabs>
          <w:tab w:val="left" w:pos="3402"/>
        </w:tabs>
        <w:rPr>
          <w:rFonts w:ascii="Calibri" w:hAnsi="Calibri"/>
          <w:sz w:val="16"/>
          <w:szCs w:val="16"/>
        </w:rPr>
      </w:pPr>
    </w:p>
    <w:tbl>
      <w:tblPr>
        <w:tblStyle w:val="Tabellenraster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1560"/>
        <w:gridCol w:w="140"/>
        <w:gridCol w:w="285"/>
        <w:gridCol w:w="991"/>
        <w:gridCol w:w="1526"/>
        <w:gridCol w:w="34"/>
        <w:gridCol w:w="264"/>
        <w:gridCol w:w="1012"/>
        <w:gridCol w:w="283"/>
        <w:gridCol w:w="1135"/>
        <w:gridCol w:w="2551"/>
      </w:tblGrid>
      <w:tr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3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10348" w:type="dxa"/>
            <w:gridSpan w:val="13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Zweiten Staatsprüfung für das Lehramt an Beruflichen Schulen an.</w:t>
            </w:r>
          </w:p>
        </w:tc>
      </w:tr>
      <w:tr>
        <w:tc>
          <w:tcPr>
            <w:tcW w:w="10348" w:type="dxa"/>
            <w:gridSpan w:val="13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bzw. eine gleichwertige Prüfung für dieses Lehramt</w:t>
            </w:r>
          </w:p>
        </w:tc>
      </w:tr>
      <w:tr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der Fachrichtung des Beruflichen Schulwesens: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0385060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 allgemein bildenden/affinen Fach</w:t>
            </w:r>
            <w:r>
              <w:rPr>
                <w:rFonts w:asciiTheme="minorHAnsi" w:hAnsiTheme="minorHAnsi" w:cs="Arial"/>
                <w:bCs/>
                <w:sz w:val="26"/>
                <w:szCs w:val="26"/>
                <w:vertAlign w:val="superscript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205661457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503189357"/>
              <w:placeholder>
                <w:docPart w:val="01BBBB1CF52845FBB8703F68E0CF5CF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48719451"/>
              <w:placeholder>
                <w:docPart w:val="01BBBB1CF52845FBB8703F68E0CF5CF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c>
          <w:tcPr>
            <w:tcW w:w="5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Vorbereitungsdienstes, der am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A42EE8B7398F4BDAAAD5127B2D30AF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 und voraussichtlich</w:t>
            </w:r>
          </w:p>
        </w:tc>
      </w:tr>
      <w:t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2589606"/>
            <w:placeholder>
              <w:docPart w:val="CB64957234A94AC682648F6D7B33B113"/>
            </w:placeholder>
            <w:showingPlcHdr/>
          </w:sdtPr>
          <w:sdtContent>
            <w:tc>
              <w:tcPr>
                <w:tcW w:w="17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80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endet**, werde ich an folgenden Schulen ausgebildet:</w:t>
            </w:r>
          </w:p>
        </w:tc>
      </w:tr>
      <w:tr>
        <w:tc>
          <w:tcPr>
            <w:tcW w:w="53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E7B4113B7EB84DEF8ECD3A8A5B2F5CA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2B0581E4926F4A738CB5CED721F14E0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F1F5800F62D4424BF1ECDE24912BCA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FC710C5D0C6D4F8B8DA912C126FF8CA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C47E9A517A4342E88B8F28C2BD430489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16B1864E0DFA4ABCA0A6372842B0C13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527971FD5B364376B366F8A238B9A1B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6AD9418B72DE4127B52ED172E09902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1" w:type="dxa"/>
            <w:gridSpan w:val="4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7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6"/>
          <w:szCs w:val="26"/>
          <w:vertAlign w:val="superscript"/>
        </w:rPr>
        <w:t>*</w:t>
      </w:r>
      <w:r>
        <w:rPr>
          <w:rFonts w:ascii="Calibri" w:hAnsi="Calibri"/>
          <w:bCs/>
          <w:sz w:val="18"/>
          <w:szCs w:val="18"/>
        </w:rPr>
        <w:t>Nichtzutreffendes streichen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3847"/>
      </w:tblGrid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3721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                                              Frau/Herr</w:t>
            </w:r>
          </w:p>
        </w:tc>
        <w:tc>
          <w:tcPr>
            <w:tcW w:w="3721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9031278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1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1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                        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Fachrichtung des Beruflichen Schulwesens Frau/Herr</w:t>
            </w:r>
          </w:p>
        </w:tc>
        <w:tc>
          <w:tcPr>
            <w:tcW w:w="3721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1297555"/>
              <w:placeholder>
                <w:docPart w:val="AB81A597D4CF49F69B01AAD1B34F9BB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1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                        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allgemein bildendes/affines Fach                 Frau/Herr</w:t>
            </w:r>
          </w:p>
        </w:tc>
        <w:tc>
          <w:tcPr>
            <w:tcW w:w="3721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886320118"/>
              <w:placeholder>
                <w:docPart w:val="3C2F6E6C089E4791845509BCA5543FA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1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Fachrichtung des Beruflichen Schulwesen   Frau/Herr</w:t>
            </w:r>
          </w:p>
        </w:tc>
        <w:tc>
          <w:tcPr>
            <w:tcW w:w="3721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171916794"/>
              <w:placeholder>
                <w:docPart w:val="60CEB3912AD643889E3437ACA16BD252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1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         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allgemein bildendes/affines Fach                 Frau/Herr</w:t>
            </w:r>
          </w:p>
        </w:tc>
        <w:tc>
          <w:tcPr>
            <w:tcW w:w="3721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222677731"/>
              <w:placeholder>
                <w:docPart w:val="3896219700C44B4D8910C2B95422F2E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7052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21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77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11"/>
              <w:gridCol w:w="2157"/>
              <w:gridCol w:w="1901"/>
            </w:tblGrid>
            <w:tr>
              <w:tc>
                <w:tcPr>
                  <w:tcW w:w="3098" w:type="pct"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2" w:type="pct"/>
                  <w:gridSpan w:val="2"/>
                  <w:vAlign w:val="bottom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Zutreffendes ankreuzen!</w:t>
                  </w:r>
                </w:p>
              </w:tc>
            </w:tr>
            <w:tr>
              <w:trPr>
                <w:trHeight w:val="585"/>
              </w:trPr>
              <w:tc>
                <w:tcPr>
                  <w:tcW w:w="3098" w:type="pct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Ich habe mich schon einmal zu einer Zweiten Staatsprüfung in einem anderen Bundesland gemeldet.</w:t>
                  </w:r>
                </w:p>
              </w:tc>
              <w:tc>
                <w:tcPr>
                  <w:tcW w:w="101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Ja 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1467542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9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Nein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78254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>
              <w:tc>
                <w:tcPr>
                  <w:tcW w:w="3098" w:type="pct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 meinem Fall liegt bereits eine nicht bestandene Zweite Staatsprüfung in dem angestrebten Lehramt vor.</w:t>
                  </w:r>
                </w:p>
              </w:tc>
              <w:tc>
                <w:tcPr>
                  <w:tcW w:w="101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Ja 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-1986622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9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Nein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43278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>
              <w:tc>
                <w:tcPr>
                  <w:tcW w:w="5000" w:type="pct"/>
                  <w:gridSpan w:val="3"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Style w:val="Tabellenraster"/>
              <w:tblW w:w="11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2"/>
              <w:gridCol w:w="5403"/>
            </w:tblGrid>
            <w:tr>
              <w:tc>
                <w:tcPr>
                  <w:tcW w:w="11415" w:type="dxa"/>
                  <w:gridSpan w:val="2"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>
              <w:tc>
                <w:tcPr>
                  <w:tcW w:w="11415" w:type="dxa"/>
                  <w:gridSpan w:val="2"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>
              <w:tc>
                <w:tcPr>
                  <w:tcW w:w="11415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1284265915"/>
                    <w:placeholder>
                      <w:docPart w:val="9BB204D72D424DEC9E1D21A0697D69E6"/>
                    </w:placeholder>
                    <w:showingPlcHdr/>
                  </w:sdtPr>
                  <w:sdtContent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Platzhaltertext"/>
                          <w:color w:val="auto"/>
                        </w:rPr>
                        <w:t>Klicken Sie hier, um Text einzugeben.</w:t>
                      </w:r>
                    </w:p>
                  </w:sdtContent>
                </w:sdt>
              </w:tc>
            </w:tr>
            <w:tr>
              <w:tc>
                <w:tcPr>
                  <w:tcW w:w="6012" w:type="dxa"/>
                  <w:tcBorders>
                    <w:top w:val="single" w:sz="4" w:space="0" w:color="auto"/>
                  </w:tcBorders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Ort/Datum</w:t>
                  </w:r>
                </w:p>
              </w:tc>
              <w:tc>
                <w:tcPr>
                  <w:tcW w:w="5403" w:type="dxa"/>
                  <w:tcBorders>
                    <w:top w:val="single" w:sz="4" w:space="0" w:color="auto"/>
                  </w:tcBorders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Unterschrift Referendar/in</w:t>
                  </w:r>
                </w:p>
              </w:tc>
            </w:tr>
          </w:tbl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tbl>
            <w:tblPr>
              <w:tblStyle w:val="Tabellenraster"/>
              <w:tblW w:w="109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12"/>
              <w:gridCol w:w="5432"/>
            </w:tblGrid>
            <w:tr>
              <w:tc>
                <w:tcPr>
                  <w:tcW w:w="109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5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Ort/Datum</w:t>
                  </w:r>
                </w:p>
              </w:tc>
              <w:tc>
                <w:tcPr>
                  <w:tcW w:w="5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Unterschrift Schulleiter/in</w:t>
                  </w:r>
                </w:p>
              </w:tc>
            </w:tr>
          </w:tbl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Anlagen:                   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beglaubigte Kopie des Zeugnisses über das Bestehen der für die Zulassung zum Vorbereitungsdienst erforderlichen Prüfung</w:t>
            </w: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Nachweis über die Ausbildung (Formular)</w:t>
            </w: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ggf. Antrag auf Nachteilsausgleich (formlos)</w:t>
            </w: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ggf. beglaubigte Kopie der Namensänderung</w:t>
            </w: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ggf. Promotionsurkunde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**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Zu Besonderheiten im zeitlichen Verlauf meines Vorbereitungsdienstes (z. B. Unterbrechung, langwierige Erkrankung,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spacing w:line="360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Mutterschutz/Erziehungsurlaub, Beurlaubung ohne Bezüge) mache ich auf der Rückseite weitere Angaben. </w:t>
            </w:r>
          </w:p>
        </w:tc>
      </w:tr>
    </w:tbl>
    <w:p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D3"/>
    <w:multiLevelType w:val="hybridMultilevel"/>
    <w:tmpl w:val="ED4AE6BE"/>
    <w:lvl w:ilvl="0" w:tplc="AD2283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807"/>
    <w:multiLevelType w:val="hybridMultilevel"/>
    <w:tmpl w:val="15DE5DE2"/>
    <w:lvl w:ilvl="0" w:tplc="29366A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cb+8e7HdJnNu3ITMOb0TxtdjBXbToQn8SkafFyzkXQMh0peSJ9q4RdKQvO8fmRD9fhZ5FXB9k0bK/TDdYcm+Q==" w:salt="2y9vau81AMFoPYJqPX6CB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415544-C49B-4D2D-9FCA-ADA6619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880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kern w:val="28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kern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BF89-82C2-4529-8E11-9EBF246D91A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2EE8B7398F4BDAAAD5127B2D30A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08B-5F5D-41EC-BC7F-471ECBE75207}"/>
      </w:docPartPr>
      <w:docPartBody>
        <w:p>
          <w:pPr>
            <w:pStyle w:val="A42EE8B7398F4BDAAAD5127B2D30AF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64957234A94AC682648F6D7B33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90B2-38C3-4E82-AF2F-B35D5B25396C}"/>
      </w:docPartPr>
      <w:docPartBody>
        <w:p>
          <w:pPr>
            <w:pStyle w:val="CB64957234A94AC682648F6D7B33B1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B4113B7EB84DEF8ECD3A8A5B2F5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D9837-3D61-4381-8EF1-B89D7FC89691}"/>
      </w:docPartPr>
      <w:docPartBody>
        <w:p>
          <w:pPr>
            <w:pStyle w:val="E7B4113B7EB84DEF8ECD3A8A5B2F5C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0581E4926F4A738CB5CED721F14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39C70-47A9-4CEE-ACB8-B714ECFBB8E3}"/>
      </w:docPartPr>
      <w:docPartBody>
        <w:p>
          <w:pPr>
            <w:pStyle w:val="2B0581E4926F4A738CB5CED721F14E0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F5800F62D4424BF1ECDE24912B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64A5A-0996-467C-83DC-47D21598C7E7}"/>
      </w:docPartPr>
      <w:docPartBody>
        <w:p>
          <w:pPr>
            <w:pStyle w:val="EF1F5800F62D4424BF1ECDE24912BC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10C5D0C6D4F8B8DA912C126FF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BB039-152C-4C49-A30E-FBA999C2D0C1}"/>
      </w:docPartPr>
      <w:docPartBody>
        <w:p>
          <w:pPr>
            <w:pStyle w:val="FC710C5D0C6D4F8B8DA912C126FF8C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7E9A517A4342E88B8F28C2BD43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FE195-6D0A-4A89-9A14-3D2C030D515D}"/>
      </w:docPartPr>
      <w:docPartBody>
        <w:p>
          <w:pPr>
            <w:pStyle w:val="C47E9A517A4342E88B8F28C2BD4304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B1864E0DFA4ABCA0A6372842B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3B103-A1C0-4A84-BEA3-12686E66239A}"/>
      </w:docPartPr>
      <w:docPartBody>
        <w:p>
          <w:pPr>
            <w:pStyle w:val="16B1864E0DFA4ABCA0A6372842B0C1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971FD5B364376B366F8A238B9A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186A8-D694-4B48-9BCD-35D1896E32DC}"/>
      </w:docPartPr>
      <w:docPartBody>
        <w:p>
          <w:pPr>
            <w:pStyle w:val="527971FD5B364376B366F8A238B9A1B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D9418B72DE4127B52ED172E0990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18AE-ECF7-4E09-95CA-060EF2D9DC35}"/>
      </w:docPartPr>
      <w:docPartBody>
        <w:p>
          <w:pPr>
            <w:pStyle w:val="6AD9418B72DE4127B52ED172E09902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BBBB1CF52845FBB8703F68E0CF5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A96BF-B12B-4B42-B443-212C891178D6}"/>
      </w:docPartPr>
      <w:docPartBody>
        <w:p>
          <w:pPr>
            <w:pStyle w:val="01BBBB1CF52845FBB8703F68E0CF5CF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81A597D4CF49F69B01AAD1B34F9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10382-8E6B-472E-8E25-3929D6FCA057}"/>
      </w:docPartPr>
      <w:docPartBody>
        <w:p>
          <w:pPr>
            <w:pStyle w:val="AB81A597D4CF49F69B01AAD1B34F9BB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2F6E6C089E4791845509BCA5543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57968-2144-4251-AFC1-2B34781234A2}"/>
      </w:docPartPr>
      <w:docPartBody>
        <w:p>
          <w:pPr>
            <w:pStyle w:val="3C2F6E6C089E4791845509BCA5543F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CEB3912AD643889E3437ACA16BD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D586F-27A0-4601-9081-CA95C96253D6}"/>
      </w:docPartPr>
      <w:docPartBody>
        <w:p>
          <w:pPr>
            <w:pStyle w:val="60CEB3912AD643889E3437ACA16BD2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96219700C44B4D8910C2B95422F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A32D0-E861-4E7D-B0B5-4B1B9C8B2DE8}"/>
      </w:docPartPr>
      <w:docPartBody>
        <w:p>
          <w:pPr>
            <w:pStyle w:val="3896219700C44B4D8910C2B95422F2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B204D72D424DEC9E1D21A0697D6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DA4D3-C7AF-4A37-B0C5-12EE94F146E8}"/>
      </w:docPartPr>
      <w:docPartBody>
        <w:p>
          <w:pPr>
            <w:pStyle w:val="9BB204D72D424DEC9E1D21A0697D69E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F63"/>
  </w:style>
  <w:style w:type="paragraph" w:customStyle="1" w:styleId="E142E7039A1C454D84FD88DC67491FC4">
    <w:name w:val="E142E7039A1C454D84FD88DC67491F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">
    <w:name w:val="8A9E74A7C23C4623BF063A1ADB16856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">
    <w:name w:val="1ABDFA25247D4164A7E364AD45DE5A3A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">
    <w:name w:val="A585828D5A83413AA0869752695DF3D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">
    <w:name w:val="A91AE50E0DB94BB0B57862032C5CCB7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">
    <w:name w:val="66B1DA2EE6B44B1496E3D48E723820C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">
    <w:name w:val="1FF6491766B24BF18F9CD3F8A3E6CDF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">
    <w:name w:val="5982658222D44E11A93D5E24B4445C2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">
    <w:name w:val="715561883A40437FBD97C522A24D88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">
    <w:name w:val="C54ADEEACDC44B0B8D8DDAE948C5633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">
    <w:name w:val="FBBEF8B344CD4EDF8B464581FFBC850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">
    <w:name w:val="E09EE2287B134ADB971CFFE98477AC9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">
    <w:name w:val="4FD8DB5A4AD84A5B9618366A67A6F2A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">
    <w:name w:val="88F6AF7676FB4039BF73AFAA326BF839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">
    <w:name w:val="177CCFFD55F246F99A1DD13B2EE3D95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">
    <w:name w:val="B4ED167114AE4DF19E211F9144D646F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">
    <w:name w:val="9DD54BEBE6754458A3809C91E4258DF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">
    <w:name w:val="047D11CF37D040B98248D76BD0FE877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">
    <w:name w:val="869F4CEA0D3C445982282643C497B7E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">
    <w:name w:val="3186A371F4DA4C74AC807F96457DFB8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">
    <w:name w:val="0C9F8CAE999C4FF5A93A9E4F8CAF510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">
    <w:name w:val="EDBF4946717649DBBDC60AF3722F2AD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">
    <w:name w:val="890738DA9224445B85D8C8E4F4D05E13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">
    <w:name w:val="90D372AF1A2840C8950D52C92897E39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">
    <w:name w:val="30BD267EFE5B49BBBD10D99FF43FD21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">
    <w:name w:val="71FB1BD66D824297B62D02F53A9DCA9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">
    <w:name w:val="EC1621B4530146D5A1FDCB0F4AAD222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">
    <w:name w:val="5DE0B05B68FA4C56ADC5D92ECB60408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">
    <w:name w:val="312E1AB0DC7249E0B3646A2634C03D4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">
    <w:name w:val="D754520D746F434685DE14715F07F11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">
    <w:name w:val="6CB76261B1674A30A057985761E82D0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">
    <w:name w:val="3893237BC12848E1A497EA05FFE44EF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142E7039A1C454D84FD88DC67491FC41">
    <w:name w:val="E142E7039A1C454D84FD88DC67491F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1">
    <w:name w:val="8A9E74A7C23C4623BF063A1ADB16856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1">
    <w:name w:val="1ABDFA25247D4164A7E364AD45DE5A3A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1">
    <w:name w:val="A585828D5A83413AA0869752695DF3D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1">
    <w:name w:val="A91AE50E0DB94BB0B57862032C5CCB7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1">
    <w:name w:val="66B1DA2EE6B44B1496E3D48E723820C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1">
    <w:name w:val="1FF6491766B24BF18F9CD3F8A3E6CDF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1">
    <w:name w:val="5982658222D44E11A93D5E24B4445C2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1">
    <w:name w:val="715561883A40437FBD97C522A24D88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1">
    <w:name w:val="C54ADEEACDC44B0B8D8DDAE948C5633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1">
    <w:name w:val="FBBEF8B344CD4EDF8B464581FFBC850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1">
    <w:name w:val="E09EE2287B134ADB971CFFE98477AC9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1">
    <w:name w:val="4FD8DB5A4AD84A5B9618366A67A6F2A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1">
    <w:name w:val="88F6AF7676FB4039BF73AFAA326BF839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1">
    <w:name w:val="177CCFFD55F246F99A1DD13B2EE3D95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1">
    <w:name w:val="B4ED167114AE4DF19E211F9144D646F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1">
    <w:name w:val="9DD54BEBE6754458A3809C91E4258DF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1">
    <w:name w:val="047D11CF37D040B98248D76BD0FE877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1">
    <w:name w:val="869F4CEA0D3C445982282643C497B7E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1">
    <w:name w:val="3186A371F4DA4C74AC807F96457DFB8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1">
    <w:name w:val="0C9F8CAE999C4FF5A93A9E4F8CAF510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1">
    <w:name w:val="EDBF4946717649DBBDC60AF3722F2AD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1">
    <w:name w:val="890738DA9224445B85D8C8E4F4D05E13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1">
    <w:name w:val="90D372AF1A2840C8950D52C92897E39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1">
    <w:name w:val="30BD267EFE5B49BBBD10D99FF43FD21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1">
    <w:name w:val="71FB1BD66D824297B62D02F53A9DCA9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1">
    <w:name w:val="EC1621B4530146D5A1FDCB0F4AAD222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1">
    <w:name w:val="5DE0B05B68FA4C56ADC5D92ECB60408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1">
    <w:name w:val="312E1AB0DC7249E0B3646A2634C03D4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1">
    <w:name w:val="D754520D746F434685DE14715F07F11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1">
    <w:name w:val="6CB76261B1674A30A057985761E82D0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1">
    <w:name w:val="3893237BC12848E1A497EA05FFE44EF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3BDE1A78E4846E4836829FE6BCF609F">
    <w:name w:val="A3BDE1A78E4846E4836829FE6BCF609F"/>
    <w:rsid w:val="00017779"/>
  </w:style>
  <w:style w:type="paragraph" w:customStyle="1" w:styleId="9DBF9008AC03438E90992F6BD91FC819">
    <w:name w:val="9DBF9008AC03438E90992F6BD91FC819"/>
    <w:rsid w:val="00017779"/>
  </w:style>
  <w:style w:type="paragraph" w:customStyle="1" w:styleId="FB1FC0F69DD14673980DB499682826A9">
    <w:name w:val="FB1FC0F69DD14673980DB499682826A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">
    <w:name w:val="F1AA880AE0E44A1AA3A094867DA82D1A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">
    <w:name w:val="3E7F5627F65B41BCB83B307817743D34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">
    <w:name w:val="AB33760D25C74444BA67458C4A124C8D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">
    <w:name w:val="585305502AE5434BAD732B070D1A2B08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">
    <w:name w:val="C165CFF274C64A7F93B69F0FB3DDD94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1FC0F69DD14673980DB499682826A91">
    <w:name w:val="FB1FC0F69DD14673980DB499682826A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1">
    <w:name w:val="F1AA880AE0E44A1AA3A094867DA82D1A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1">
    <w:name w:val="3E7F5627F65B41BCB83B307817743D34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1">
    <w:name w:val="AB33760D25C74444BA67458C4A124C8D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1">
    <w:name w:val="585305502AE5434BAD732B070D1A2B08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1">
    <w:name w:val="C165CFF274C64A7F93B69F0FB3DDD94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71180D97DD4C0DAC57E0A286BC6DA6">
    <w:name w:val="3171180D97DD4C0DAC57E0A286BC6DA6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9C3806D94F74D83AF4C9192E434E55C">
    <w:name w:val="B9C3806D94F74D83AF4C9192E434E55C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9AF6FBD8C0463197A31D6010B50689">
    <w:name w:val="EF9AF6FBD8C0463197A31D6010B506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464B56D9F124E4D942A787FEAE6E1F3">
    <w:name w:val="5464B56D9F124E4D942A787FEAE6E1F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02946708C6448E892715012FB802912">
    <w:name w:val="A02946708C6448E892715012FB802912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42EE8B7398F4BDAAAD5127B2D30AFA7">
    <w:name w:val="A42EE8B7398F4BDAAAD5127B2D30AF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B64957234A94AC682648F6D7B33B113">
    <w:name w:val="CB64957234A94AC682648F6D7B33B11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7B4113B7EB84DEF8ECD3A8A5B2F5CA0">
    <w:name w:val="E7B4113B7EB84DEF8ECD3A8A5B2F5CA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B0581E4926F4A738CB5CED721F14E05">
    <w:name w:val="2B0581E4926F4A738CB5CED721F14E05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1F5800F62D4424BF1ECDE24912BCAF">
    <w:name w:val="EF1F5800F62D4424BF1ECDE24912BCAF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710C5D0C6D4F8B8DA912C126FF8CA4">
    <w:name w:val="FC710C5D0C6D4F8B8DA912C126FF8CA4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47E9A517A4342E88B8F28C2BD430489">
    <w:name w:val="C47E9A517A4342E88B8F28C2BD4304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6B1864E0DFA4ABCA0A6372842B0C130">
    <w:name w:val="16B1864E0DFA4ABCA0A6372842B0C13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27971FD5B364376B366F8A238B9A1B3">
    <w:name w:val="527971FD5B364376B366F8A238B9A1B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AD9418B72DE4127B52ED172E09902A7">
    <w:name w:val="6AD9418B72DE4127B52ED172E09902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62A6F953C4248C090358A00A069CF28">
    <w:name w:val="562A6F953C4248C090358A00A069CF28"/>
    <w:rsid w:val="00E945A0"/>
  </w:style>
  <w:style w:type="paragraph" w:customStyle="1" w:styleId="FBF0F718ED1846229D3CC87F6F22377C">
    <w:name w:val="FBF0F718ED1846229D3CC87F6F22377C"/>
    <w:rsid w:val="00E945A0"/>
  </w:style>
  <w:style w:type="paragraph" w:customStyle="1" w:styleId="F8F9ED0B47B04EF09B1B5585BF4C451A">
    <w:name w:val="F8F9ED0B47B04EF09B1B5585BF4C451A"/>
    <w:rsid w:val="00E945A0"/>
  </w:style>
  <w:style w:type="paragraph" w:customStyle="1" w:styleId="E1FD481EC339457587A97167D5B3AF7C">
    <w:name w:val="E1FD481EC339457587A97167D5B3AF7C"/>
    <w:rsid w:val="00E945A0"/>
  </w:style>
  <w:style w:type="paragraph" w:customStyle="1" w:styleId="221CCAFE6F33418FA0FAC038D3DAC13B">
    <w:name w:val="221CCAFE6F33418FA0FAC038D3DAC13B"/>
    <w:rsid w:val="00E945A0"/>
  </w:style>
  <w:style w:type="paragraph" w:customStyle="1" w:styleId="1AA33AB87AA24D208B5A95C9967A0925">
    <w:name w:val="1AA33AB87AA24D208B5A95C9967A0925"/>
    <w:rsid w:val="00E945A0"/>
  </w:style>
  <w:style w:type="paragraph" w:customStyle="1" w:styleId="D764EC2C4C05445889FC48D2655B4EAD">
    <w:name w:val="D764EC2C4C05445889FC48D2655B4EAD"/>
    <w:rsid w:val="00E945A0"/>
  </w:style>
  <w:style w:type="paragraph" w:customStyle="1" w:styleId="AED10A1C5AD640CE8B1D2407568FE871">
    <w:name w:val="AED10A1C5AD640CE8B1D2407568FE871"/>
    <w:rsid w:val="00E945A0"/>
  </w:style>
  <w:style w:type="paragraph" w:customStyle="1" w:styleId="B6CA32A51378445B8A127798E6864C71">
    <w:name w:val="B6CA32A51378445B8A127798E6864C71"/>
    <w:rsid w:val="00E945A0"/>
  </w:style>
  <w:style w:type="paragraph" w:customStyle="1" w:styleId="041CC3E425CC439394FF24F8D023CB04">
    <w:name w:val="041CC3E425CC439394FF24F8D023CB04"/>
    <w:rsid w:val="00E945A0"/>
  </w:style>
  <w:style w:type="paragraph" w:customStyle="1" w:styleId="82B7EC1201B54333AB98678805E38D8D">
    <w:name w:val="82B7EC1201B54333AB98678805E38D8D"/>
    <w:rsid w:val="00E945A0"/>
  </w:style>
  <w:style w:type="paragraph" w:customStyle="1" w:styleId="BFB4949389E9420BA4778BCE252DB2C6">
    <w:name w:val="BFB4949389E9420BA4778BCE252DB2C6"/>
    <w:rsid w:val="00E945A0"/>
  </w:style>
  <w:style w:type="paragraph" w:customStyle="1" w:styleId="C9DC3CB05F6B44E0B1247728B7F807D2">
    <w:name w:val="C9DC3CB05F6B44E0B1247728B7F807D2"/>
    <w:rsid w:val="00E945A0"/>
  </w:style>
  <w:style w:type="paragraph" w:customStyle="1" w:styleId="B44901BBEBAB4EFC896A71F70690E509">
    <w:name w:val="B44901BBEBAB4EFC896A71F70690E509"/>
    <w:rsid w:val="00E945A0"/>
  </w:style>
  <w:style w:type="paragraph" w:customStyle="1" w:styleId="C6BA514388334123B174D9E9AAE77E18">
    <w:name w:val="C6BA514388334123B174D9E9AAE77E18"/>
    <w:rsid w:val="00E945A0"/>
  </w:style>
  <w:style w:type="paragraph" w:customStyle="1" w:styleId="821CE96219AF43EE829B18410084F3C0">
    <w:name w:val="821CE96219AF43EE829B18410084F3C0"/>
    <w:rsid w:val="00E945A0"/>
  </w:style>
  <w:style w:type="paragraph" w:customStyle="1" w:styleId="E3049EE3E08541E7A5E187FC78B5C7C0">
    <w:name w:val="E3049EE3E08541E7A5E187FC78B5C7C0"/>
    <w:rsid w:val="00E945A0"/>
  </w:style>
  <w:style w:type="paragraph" w:customStyle="1" w:styleId="0FB3CD9998CC42A89DB2282CBE90CC03">
    <w:name w:val="0FB3CD9998CC42A89DB2282CBE90CC03"/>
    <w:rsid w:val="00E945A0"/>
  </w:style>
  <w:style w:type="paragraph" w:customStyle="1" w:styleId="250ABF3381FC4A8F9C9C4E1EF16420F5">
    <w:name w:val="250ABF3381FC4A8F9C9C4E1EF16420F5"/>
    <w:rsid w:val="00E945A0"/>
  </w:style>
  <w:style w:type="paragraph" w:customStyle="1" w:styleId="B47853BEB192477CB1D8DDB1A811DCBE">
    <w:name w:val="B47853BEB192477CB1D8DDB1A811DCBE"/>
    <w:rsid w:val="00E945A0"/>
  </w:style>
  <w:style w:type="paragraph" w:customStyle="1" w:styleId="0AC716B65F42445988D733DE6A4D81A6">
    <w:name w:val="0AC716B65F42445988D733DE6A4D81A6"/>
    <w:rsid w:val="00E945A0"/>
  </w:style>
  <w:style w:type="paragraph" w:customStyle="1" w:styleId="B4D20C2157624913B53A08E2B60BC834">
    <w:name w:val="B4D20C2157624913B53A08E2B60BC834"/>
    <w:rsid w:val="00E945A0"/>
  </w:style>
  <w:style w:type="paragraph" w:customStyle="1" w:styleId="27FC9D314EC8437FA229D8485D0DB16F">
    <w:name w:val="27FC9D314EC8437FA229D8485D0DB16F"/>
    <w:rsid w:val="00E945A0"/>
  </w:style>
  <w:style w:type="paragraph" w:customStyle="1" w:styleId="1F5AE10E11D947D9A58627183614E319">
    <w:name w:val="1F5AE10E11D947D9A58627183614E319"/>
    <w:rsid w:val="00E945A0"/>
  </w:style>
  <w:style w:type="paragraph" w:customStyle="1" w:styleId="86B4D07C6BCB44079594D2233CBDB6C4">
    <w:name w:val="86B4D07C6BCB44079594D2233CBDB6C4"/>
    <w:rsid w:val="00E945A0"/>
  </w:style>
  <w:style w:type="paragraph" w:customStyle="1" w:styleId="01BBBB1CF52845FBB8703F68E0CF5CF4">
    <w:name w:val="01BBBB1CF52845FBB8703F68E0CF5CF4"/>
    <w:rsid w:val="00E945A0"/>
  </w:style>
  <w:style w:type="paragraph" w:customStyle="1" w:styleId="4381A4A5272842B8848D53682583BE0C">
    <w:name w:val="4381A4A5272842B8848D53682583BE0C"/>
    <w:rsid w:val="002C1CFB"/>
  </w:style>
  <w:style w:type="paragraph" w:customStyle="1" w:styleId="79CCCBDC3C324A7BAA8DE22E7E222D02">
    <w:name w:val="79CCCBDC3C324A7BAA8DE22E7E222D02"/>
    <w:rsid w:val="007A1EA6"/>
  </w:style>
  <w:style w:type="paragraph" w:customStyle="1" w:styleId="25AB758831ED4D4DA5FACED317643630">
    <w:name w:val="25AB758831ED4D4DA5FACED317643630"/>
    <w:rsid w:val="00194F63"/>
  </w:style>
  <w:style w:type="paragraph" w:customStyle="1" w:styleId="12F9F576FBA24DD3A930372989C08753">
    <w:name w:val="12F9F576FBA24DD3A930372989C08753"/>
    <w:rsid w:val="00194F63"/>
  </w:style>
  <w:style w:type="paragraph" w:customStyle="1" w:styleId="C122297EAE6144AC8E959C1726B05005">
    <w:name w:val="C122297EAE6144AC8E959C1726B05005"/>
    <w:rsid w:val="00194F63"/>
  </w:style>
  <w:style w:type="paragraph" w:customStyle="1" w:styleId="5418BB98017742BABA359EA1C6794BD3">
    <w:name w:val="5418BB98017742BABA359EA1C6794BD3"/>
    <w:rsid w:val="00194F63"/>
  </w:style>
  <w:style w:type="paragraph" w:customStyle="1" w:styleId="E958F8881EDF416AA45202A2EB8C1DCC">
    <w:name w:val="E958F8881EDF416AA45202A2EB8C1DCC"/>
    <w:rsid w:val="00194F63"/>
  </w:style>
  <w:style w:type="paragraph" w:customStyle="1" w:styleId="4D349B27BBDE4A68A07A394D09408FA6">
    <w:name w:val="4D349B27BBDE4A68A07A394D09408FA6"/>
    <w:rsid w:val="00194F63"/>
  </w:style>
  <w:style w:type="paragraph" w:customStyle="1" w:styleId="FC1513A5559A48C69BC78F6229917244">
    <w:name w:val="FC1513A5559A48C69BC78F6229917244"/>
    <w:rsid w:val="00194F63"/>
  </w:style>
  <w:style w:type="paragraph" w:customStyle="1" w:styleId="ED27AB073DD94D8A84F9C25B2F8789F5">
    <w:name w:val="ED27AB073DD94D8A84F9C25B2F8789F5"/>
    <w:rsid w:val="00194F63"/>
  </w:style>
  <w:style w:type="paragraph" w:customStyle="1" w:styleId="C2FE5ADBC2674A7B857DDFD2643A11CF">
    <w:name w:val="C2FE5ADBC2674A7B857DDFD2643A11CF"/>
    <w:rsid w:val="00194F63"/>
  </w:style>
  <w:style w:type="paragraph" w:customStyle="1" w:styleId="77083A2F39B84EC6B4BC93DB3B17F492">
    <w:name w:val="77083A2F39B84EC6B4BC93DB3B17F492"/>
    <w:rsid w:val="00194F63"/>
  </w:style>
  <w:style w:type="paragraph" w:customStyle="1" w:styleId="4343A0589B1243B9BC1F710E25CA9AB5">
    <w:name w:val="4343A0589B1243B9BC1F710E25CA9AB5"/>
    <w:rsid w:val="00194F63"/>
  </w:style>
  <w:style w:type="paragraph" w:customStyle="1" w:styleId="BF4E472A5E4049CC940F609EADB3EC60">
    <w:name w:val="BF4E472A5E4049CC940F609EADB3EC60"/>
    <w:rsid w:val="00194F63"/>
  </w:style>
  <w:style w:type="paragraph" w:customStyle="1" w:styleId="4872616FE0FF4F86B094482BF407BF19">
    <w:name w:val="4872616FE0FF4F86B094482BF407BF19"/>
    <w:rsid w:val="00194F63"/>
  </w:style>
  <w:style w:type="paragraph" w:customStyle="1" w:styleId="44E07A3935864D2FA8143B0E848AB319">
    <w:name w:val="44E07A3935864D2FA8143B0E848AB319"/>
    <w:rsid w:val="00194F63"/>
  </w:style>
  <w:style w:type="paragraph" w:customStyle="1" w:styleId="3D460F0F5DD745E881F05B56A2BF08D8">
    <w:name w:val="3D460F0F5DD745E881F05B56A2BF08D8"/>
    <w:rsid w:val="00194F63"/>
  </w:style>
  <w:style w:type="paragraph" w:customStyle="1" w:styleId="816AD20794EA4A2EB1EE4A6CB5100579">
    <w:name w:val="816AD20794EA4A2EB1EE4A6CB5100579"/>
    <w:rsid w:val="00194F63"/>
  </w:style>
  <w:style w:type="paragraph" w:customStyle="1" w:styleId="AB81A597D4CF49F69B01AAD1B34F9BB6">
    <w:name w:val="AB81A597D4CF49F69B01AAD1B34F9BB6"/>
    <w:rsid w:val="00194F63"/>
  </w:style>
  <w:style w:type="paragraph" w:customStyle="1" w:styleId="3C2F6E6C089E4791845509BCA5543FA4">
    <w:name w:val="3C2F6E6C089E4791845509BCA5543FA4"/>
    <w:rsid w:val="00194F63"/>
  </w:style>
  <w:style w:type="paragraph" w:customStyle="1" w:styleId="60CEB3912AD643889E3437ACA16BD252">
    <w:name w:val="60CEB3912AD643889E3437ACA16BD252"/>
    <w:rsid w:val="00194F63"/>
  </w:style>
  <w:style w:type="paragraph" w:customStyle="1" w:styleId="3896219700C44B4D8910C2B95422F2E3">
    <w:name w:val="3896219700C44B4D8910C2B95422F2E3"/>
    <w:rsid w:val="00194F63"/>
  </w:style>
  <w:style w:type="paragraph" w:customStyle="1" w:styleId="9BB204D72D424DEC9E1D21A0697D69E6">
    <w:name w:val="9BB204D72D424DEC9E1D21A0697D69E6"/>
    <w:rsid w:val="00194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1369-714B-4080-957E-273617BB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 das Lehramt an Gymnasien</vt:lpstr>
    </vt:vector>
  </TitlesOfParts>
  <Company>Landesinstitut für Schule und Ausbildung (L.I.S.A.)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 das Lehramt an Gymnasien</dc:title>
  <dc:creator>LPA</dc:creator>
  <cp:lastModifiedBy>Gassmann, Evelyn</cp:lastModifiedBy>
  <cp:revision>10</cp:revision>
  <cp:lastPrinted>2015-08-31T06:32:00Z</cp:lastPrinted>
  <dcterms:created xsi:type="dcterms:W3CDTF">2022-07-01T05:41:00Z</dcterms:created>
  <dcterms:modified xsi:type="dcterms:W3CDTF">2023-10-17T05:43:00Z</dcterms:modified>
</cp:coreProperties>
</file>